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25956" w14:textId="77777777" w:rsidR="00E2542D" w:rsidRDefault="00E2542D" w:rsidP="00F03280">
      <w:pPr>
        <w:shd w:val="clear" w:color="auto" w:fill="FFFFFF"/>
        <w:spacing w:after="150" w:line="240" w:lineRule="auto"/>
        <w:rPr>
          <w:rFonts w:ascii="Lexend Deca" w:hAnsi="Lexend Deca"/>
          <w:b/>
          <w:bCs/>
          <w:sz w:val="24"/>
          <w:szCs w:val="24"/>
        </w:rPr>
      </w:pPr>
      <w:r w:rsidRPr="00E2542D">
        <w:rPr>
          <w:rFonts w:ascii="Lexend Deca" w:hAnsi="Lexend Deca"/>
          <w:b/>
          <w:bCs/>
          <w:sz w:val="24"/>
          <w:szCs w:val="24"/>
        </w:rPr>
        <w:t>Children’s rights in cultural spaces</w:t>
      </w:r>
    </w:p>
    <w:p w14:paraId="5C3F28F7" w14:textId="643C493B"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b/>
          <w:bCs/>
          <w:kern w:val="0"/>
          <w:sz w:val="24"/>
          <w:szCs w:val="24"/>
          <w:lang w:eastAsia="en-GB"/>
          <w14:ligatures w14:val="none"/>
        </w:rPr>
        <w:t>This scenario was developed to support learners to consider what a children’s human rights approach might look like in practice.</w:t>
      </w:r>
    </w:p>
    <w:p w14:paraId="475BE835" w14:textId="77777777" w:rsidR="00E2542D" w:rsidRPr="00E2542D" w:rsidRDefault="00E2542D" w:rsidP="00E2542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A local authority arm’s length external organisation which runs cultural spaces received some negative feedback from young people about how staff were interacting with them. The organisation decided to take action to improve staff interactions with children and young people.</w:t>
      </w:r>
    </w:p>
    <w:p w14:paraId="2BE80BAD" w14:textId="77777777" w:rsidR="00E2542D" w:rsidRPr="00E2542D" w:rsidRDefault="00E2542D" w:rsidP="00E2542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The management team asked the relevant teams to:</w:t>
      </w:r>
    </w:p>
    <w:p w14:paraId="0014BE33" w14:textId="77777777" w:rsidR="00E2542D" w:rsidRPr="00E2542D" w:rsidRDefault="00E2542D" w:rsidP="00E2542D">
      <w:pPr>
        <w:numPr>
          <w:ilvl w:val="0"/>
          <w:numId w:val="11"/>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Conduct a period of self-reflection to consider how staff actions and interactions are affecting children’s rights.</w:t>
      </w:r>
    </w:p>
    <w:p w14:paraId="36D14F8B" w14:textId="77777777" w:rsidR="00E2542D" w:rsidRPr="00E2542D" w:rsidRDefault="00E2542D" w:rsidP="00E2542D">
      <w:pPr>
        <w:numPr>
          <w:ilvl w:val="0"/>
          <w:numId w:val="11"/>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Look at the relevant organisational policies and their impact on children and young people.</w:t>
      </w:r>
    </w:p>
    <w:p w14:paraId="16E55700" w14:textId="77777777" w:rsidR="00E2542D" w:rsidRPr="00E2542D" w:rsidRDefault="00E2542D" w:rsidP="00E2542D">
      <w:pPr>
        <w:numPr>
          <w:ilvl w:val="0"/>
          <w:numId w:val="11"/>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Conduct a participation exercise seeking children and young people’s views on their interactions with staff, with a focus on seeking the views of children and young people whose rights are most at risk.</w:t>
      </w:r>
    </w:p>
    <w:p w14:paraId="77475165" w14:textId="77777777" w:rsidR="00E2542D" w:rsidRPr="00E2542D" w:rsidRDefault="00E2542D" w:rsidP="00E2542D">
      <w:pPr>
        <w:numPr>
          <w:ilvl w:val="0"/>
          <w:numId w:val="11"/>
        </w:numPr>
        <w:shd w:val="clear" w:color="auto" w:fill="FFFFFF"/>
        <w:spacing w:after="150" w:line="240" w:lineRule="auto"/>
        <w:rPr>
          <w:rFonts w:ascii="Lexend Deca" w:eastAsia="Times New Roman" w:hAnsi="Lexend Deca" w:cs="Times New Roman"/>
          <w:kern w:val="0"/>
          <w:sz w:val="24"/>
          <w:szCs w:val="24"/>
          <w:lang w:eastAsia="en-GB"/>
          <w14:ligatures w14:val="none"/>
        </w:rPr>
      </w:pPr>
      <w:proofErr w:type="gramStart"/>
      <w:r w:rsidRPr="00E2542D">
        <w:rPr>
          <w:rFonts w:ascii="Lexend Deca" w:eastAsia="Times New Roman" w:hAnsi="Lexend Deca" w:cs="Times New Roman"/>
          <w:kern w:val="0"/>
          <w:sz w:val="24"/>
          <w:szCs w:val="24"/>
          <w:lang w:eastAsia="en-GB"/>
          <w14:ligatures w14:val="none"/>
        </w:rPr>
        <w:t>Enter into</w:t>
      </w:r>
      <w:proofErr w:type="gramEnd"/>
      <w:r w:rsidRPr="00E2542D">
        <w:rPr>
          <w:rFonts w:ascii="Lexend Deca" w:eastAsia="Times New Roman" w:hAnsi="Lexend Deca" w:cs="Times New Roman"/>
          <w:kern w:val="0"/>
          <w:sz w:val="24"/>
          <w:szCs w:val="24"/>
          <w:lang w:eastAsia="en-GB"/>
          <w14:ligatures w14:val="none"/>
        </w:rPr>
        <w:t xml:space="preserve"> professional dialogue to create recommendations of the changes required in policies and procedures.</w:t>
      </w:r>
    </w:p>
    <w:p w14:paraId="060A8AF4" w14:textId="77777777" w:rsidR="00E2542D" w:rsidRPr="00E2542D" w:rsidRDefault="00E2542D" w:rsidP="00E2542D">
      <w:pPr>
        <w:numPr>
          <w:ilvl w:val="0"/>
          <w:numId w:val="11"/>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Organise staff training with the local authority’s youth services team to upskill staff and improve their relationships with children and young people.</w:t>
      </w:r>
    </w:p>
    <w:p w14:paraId="5D815E79" w14:textId="77777777" w:rsidR="00E2542D" w:rsidRPr="00E2542D" w:rsidRDefault="00E2542D" w:rsidP="00E2542D">
      <w:pPr>
        <w:numPr>
          <w:ilvl w:val="0"/>
          <w:numId w:val="11"/>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Give feedback to the children and young people who were involved in the participation exercise to explain the changes made by their input.</w:t>
      </w:r>
    </w:p>
    <w:p w14:paraId="47122BC3" w14:textId="77777777" w:rsidR="00E2542D" w:rsidRPr="00E2542D" w:rsidRDefault="00E2542D" w:rsidP="00E2542D">
      <w:pPr>
        <w:numPr>
          <w:ilvl w:val="0"/>
          <w:numId w:val="11"/>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Conduct an evaluation of staff practice with children and young people to ensure that changes had been implemented.</w:t>
      </w:r>
    </w:p>
    <w:p w14:paraId="1F25AF95" w14:textId="77777777" w:rsidR="00E2542D" w:rsidRPr="00E2542D" w:rsidRDefault="00E2542D" w:rsidP="00E2542D">
      <w:pPr>
        <w:numPr>
          <w:ilvl w:val="0"/>
          <w:numId w:val="11"/>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Put child friendly feedback mechanisms in place and advertise them to children and young people so ongoing feedback could be gathered.</w:t>
      </w:r>
    </w:p>
    <w:p w14:paraId="03CDB582" w14:textId="77777777" w:rsidR="00E2542D" w:rsidRPr="00E2542D" w:rsidRDefault="00E2542D" w:rsidP="00E2542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b/>
          <w:bCs/>
          <w:kern w:val="0"/>
          <w:sz w:val="24"/>
          <w:szCs w:val="24"/>
          <w:lang w:eastAsia="en-GB"/>
          <w14:ligatures w14:val="none"/>
        </w:rPr>
        <w:t>Reflection question</w:t>
      </w:r>
    </w:p>
    <w:p w14:paraId="05B8EF8E" w14:textId="77777777" w:rsidR="00E2542D" w:rsidRPr="00E2542D" w:rsidRDefault="00E2542D" w:rsidP="00E2542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E2542D">
        <w:rPr>
          <w:rFonts w:ascii="Lexend Deca" w:eastAsia="Times New Roman" w:hAnsi="Lexend Deca" w:cs="Times New Roman"/>
          <w:kern w:val="0"/>
          <w:sz w:val="24"/>
          <w:szCs w:val="24"/>
          <w:lang w:eastAsia="en-GB"/>
          <w14:ligatures w14:val="none"/>
        </w:rPr>
        <w:t>Can you see an area of practice in your organisation where improvement could be realised through hearing the views of children and young people?</w:t>
      </w:r>
    </w:p>
    <w:p w14:paraId="49CD37B8" w14:textId="77777777" w:rsidR="007A0FB5" w:rsidRPr="00F03280" w:rsidRDefault="007A0FB5" w:rsidP="00E2542D">
      <w:pPr>
        <w:shd w:val="clear" w:color="auto" w:fill="FFFFFF"/>
        <w:spacing w:after="150" w:line="240" w:lineRule="auto"/>
        <w:rPr>
          <w:rFonts w:ascii="Lexend Deca" w:hAnsi="Lexend Deca"/>
          <w:sz w:val="24"/>
          <w:szCs w:val="24"/>
        </w:rPr>
      </w:pPr>
    </w:p>
    <w:sectPr w:rsidR="007A0FB5" w:rsidRPr="00F03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0762"/>
    <w:multiLevelType w:val="multilevel"/>
    <w:tmpl w:val="B6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94D06"/>
    <w:multiLevelType w:val="multilevel"/>
    <w:tmpl w:val="4B8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891B33"/>
    <w:multiLevelType w:val="multilevel"/>
    <w:tmpl w:val="5BC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6"/>
  </w:num>
  <w:num w:numId="2" w16cid:durableId="1509901226">
    <w:abstractNumId w:val="1"/>
  </w:num>
  <w:num w:numId="3" w16cid:durableId="666633141">
    <w:abstractNumId w:val="5"/>
  </w:num>
  <w:num w:numId="4" w16cid:durableId="1736396570">
    <w:abstractNumId w:val="7"/>
  </w:num>
  <w:num w:numId="5" w16cid:durableId="613826773">
    <w:abstractNumId w:val="8"/>
  </w:num>
  <w:num w:numId="6" w16cid:durableId="1909218481">
    <w:abstractNumId w:val="4"/>
  </w:num>
  <w:num w:numId="7" w16cid:durableId="906722119">
    <w:abstractNumId w:val="9"/>
  </w:num>
  <w:num w:numId="8" w16cid:durableId="1510367563">
    <w:abstractNumId w:val="3"/>
  </w:num>
  <w:num w:numId="9" w16cid:durableId="1969318142">
    <w:abstractNumId w:val="0"/>
  </w:num>
  <w:num w:numId="10" w16cid:durableId="545139846">
    <w:abstractNumId w:val="10"/>
  </w:num>
  <w:num w:numId="11" w16cid:durableId="57477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46646B"/>
    <w:rsid w:val="004C1D00"/>
    <w:rsid w:val="005E1B54"/>
    <w:rsid w:val="005F1294"/>
    <w:rsid w:val="007A0FB5"/>
    <w:rsid w:val="00833786"/>
    <w:rsid w:val="008A2C40"/>
    <w:rsid w:val="008E42DD"/>
    <w:rsid w:val="00B43E69"/>
    <w:rsid w:val="00B80917"/>
    <w:rsid w:val="00C6570F"/>
    <w:rsid w:val="00CA1D33"/>
    <w:rsid w:val="00D32489"/>
    <w:rsid w:val="00DA5DED"/>
    <w:rsid w:val="00E13295"/>
    <w:rsid w:val="00E2542D"/>
    <w:rsid w:val="00E807E3"/>
    <w:rsid w:val="00EC7DF5"/>
    <w:rsid w:val="00EE1ABB"/>
    <w:rsid w:val="00F0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402558037">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24103688">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0F3564AB-13BC-4F19-A122-B17824802121}"/>
</file>

<file path=customXml/itemProps2.xml><?xml version="1.0" encoding="utf-8"?>
<ds:datastoreItem xmlns:ds="http://schemas.openxmlformats.org/officeDocument/2006/customXml" ds:itemID="{4677E046-8CDF-42FB-ABD9-826068A18555}"/>
</file>

<file path=customXml/itemProps3.xml><?xml version="1.0" encoding="utf-8"?>
<ds:datastoreItem xmlns:ds="http://schemas.openxmlformats.org/officeDocument/2006/customXml" ds:itemID="{606C3D3C-70BD-4BD7-8122-E28E807144A3}"/>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2024-06-24T09:36:00Z</dcterms:created>
  <dcterms:modified xsi:type="dcterms:W3CDTF">2024-06-24T09:37:00Z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